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A3" w:rsidRDefault="000C2410" w:rsidP="001E5BA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103620" cy="1695450"/>
            <wp:effectExtent l="0" t="0" r="0" b="0"/>
            <wp:docPr id="1" name="Рисунок 1" descr="C:\Users\User\Desktop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A3" w:rsidRDefault="001E5BA3" w:rsidP="001E5BA3">
      <w:pPr>
        <w:rPr>
          <w:rFonts w:ascii="Times New Roman" w:hAnsi="Times New Roman" w:cs="Times New Roman"/>
          <w:sz w:val="28"/>
          <w:szCs w:val="28"/>
        </w:rPr>
      </w:pPr>
    </w:p>
    <w:p w:rsidR="002C264A" w:rsidRPr="00514038" w:rsidRDefault="000C2410" w:rsidP="001E5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№318-РД</w:t>
      </w:r>
    </w:p>
    <w:p w:rsidR="001E5BA3" w:rsidRPr="00FF6ECC" w:rsidRDefault="001E5BA3" w:rsidP="001E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6ECC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>признании утратившими силу некоторых муниципальных программ</w:t>
      </w:r>
    </w:p>
    <w:p w:rsidR="001E5BA3" w:rsidRDefault="001E5BA3" w:rsidP="001E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5BA3" w:rsidRDefault="001E5BA3" w:rsidP="001E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</w:t>
      </w:r>
      <w:r w:rsidR="005536D2">
        <w:rPr>
          <w:rFonts w:ascii="Times New Roman" w:hAnsi="Times New Roman" w:cs="Times New Roman"/>
          <w:sz w:val="28"/>
          <w:szCs w:val="28"/>
        </w:rPr>
        <w:t xml:space="preserve"> с утверждением постановлением Г</w:t>
      </w:r>
      <w:r>
        <w:rPr>
          <w:rFonts w:ascii="Times New Roman" w:hAnsi="Times New Roman" w:cs="Times New Roman"/>
          <w:sz w:val="28"/>
          <w:szCs w:val="28"/>
        </w:rPr>
        <w:t xml:space="preserve">лавы городского округа Сухой Лог от 25 октября 2013 года № 2242-ПГ </w:t>
      </w:r>
      <w:r w:rsidRPr="001E5BA3">
        <w:rPr>
          <w:rFonts w:ascii="Times New Roman" w:hAnsi="Times New Roman"/>
          <w:sz w:val="28"/>
          <w:szCs w:val="28"/>
        </w:rPr>
        <w:t>«Комплексной программы развития жилищно-коммунального и дорожного хозяйства, организации благоустройства территории и повышения энергетической эффективности в городском округе Сухой Лог до 2020 года»</w:t>
      </w:r>
      <w:r w:rsidR="00441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 городского округа</w:t>
      </w:r>
    </w:p>
    <w:p w:rsidR="001E5BA3" w:rsidRDefault="001E5BA3" w:rsidP="001E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419E0" w:rsidRDefault="001E5BA3" w:rsidP="001E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EA1"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B85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4419E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7E07E8">
        <w:rPr>
          <w:rFonts w:ascii="Times New Roman" w:hAnsi="Times New Roman" w:cs="Times New Roman"/>
          <w:sz w:val="28"/>
          <w:szCs w:val="28"/>
        </w:rPr>
        <w:t xml:space="preserve"> </w:t>
      </w:r>
      <w:r w:rsidR="007E07E8">
        <w:rPr>
          <w:rFonts w:ascii="Times New Roman" w:hAnsi="Times New Roman"/>
          <w:sz w:val="28"/>
          <w:szCs w:val="28"/>
        </w:rPr>
        <w:t>Решения Думы городского округа</w:t>
      </w:r>
      <w:r w:rsidR="004419E0">
        <w:rPr>
          <w:rFonts w:ascii="Times New Roman" w:hAnsi="Times New Roman"/>
          <w:sz w:val="28"/>
          <w:szCs w:val="28"/>
        </w:rPr>
        <w:t>:</w:t>
      </w:r>
      <w:r w:rsidR="004B0AA3" w:rsidRPr="00FD3EAE">
        <w:rPr>
          <w:rFonts w:ascii="Times New Roman" w:hAnsi="Times New Roman"/>
          <w:sz w:val="28"/>
          <w:szCs w:val="28"/>
        </w:rPr>
        <w:t xml:space="preserve"> </w:t>
      </w:r>
      <w:r w:rsidR="004419E0">
        <w:rPr>
          <w:rFonts w:ascii="Times New Roman" w:hAnsi="Times New Roman"/>
          <w:sz w:val="28"/>
          <w:szCs w:val="28"/>
        </w:rPr>
        <w:t xml:space="preserve">    </w:t>
      </w:r>
    </w:p>
    <w:p w:rsidR="004419E0" w:rsidRDefault="004419E0" w:rsidP="001E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E07E8">
        <w:rPr>
          <w:rFonts w:ascii="Times New Roman" w:hAnsi="Times New Roman" w:cs="Times New Roman"/>
          <w:sz w:val="28"/>
          <w:szCs w:val="28"/>
        </w:rPr>
        <w:t>Решение</w:t>
      </w:r>
      <w:r w:rsidR="007E07E8" w:rsidRPr="00CD6EA1">
        <w:rPr>
          <w:rFonts w:ascii="Times New Roman" w:hAnsi="Times New Roman" w:cs="Times New Roman"/>
          <w:sz w:val="28"/>
          <w:szCs w:val="28"/>
        </w:rPr>
        <w:t xml:space="preserve"> </w:t>
      </w:r>
      <w:r w:rsidR="007E07E8">
        <w:rPr>
          <w:rFonts w:ascii="Times New Roman" w:hAnsi="Times New Roman" w:cs="Times New Roman"/>
          <w:sz w:val="28"/>
          <w:szCs w:val="28"/>
        </w:rPr>
        <w:t>Думы городского округа от 28 января 2010 года N 233-РД</w:t>
      </w:r>
      <w:r w:rsidR="007E07E8">
        <w:rPr>
          <w:rFonts w:ascii="Times New Roman" w:hAnsi="Times New Roman"/>
          <w:sz w:val="28"/>
          <w:szCs w:val="28"/>
        </w:rPr>
        <w:t xml:space="preserve">  «Об утверждении муниципальной программы </w:t>
      </w:r>
      <w:r w:rsidR="004B0AA3" w:rsidRPr="00FD3EAE">
        <w:rPr>
          <w:rFonts w:ascii="Times New Roman" w:hAnsi="Times New Roman"/>
          <w:sz w:val="28"/>
          <w:szCs w:val="28"/>
        </w:rPr>
        <w:t>«Чистая вода»</w:t>
      </w:r>
      <w:r w:rsidR="001A5B85">
        <w:rPr>
          <w:rFonts w:ascii="Times New Roman" w:hAnsi="Times New Roman"/>
          <w:sz w:val="28"/>
          <w:szCs w:val="28"/>
        </w:rPr>
        <w:t xml:space="preserve"> городского округа Сухой Лог на 2010-2020 </w:t>
      </w:r>
      <w:r w:rsidR="007E07E8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>;</w:t>
      </w:r>
      <w:r w:rsidR="004B0AA3" w:rsidRPr="00FD3EAE">
        <w:rPr>
          <w:rFonts w:ascii="Times New Roman" w:hAnsi="Times New Roman"/>
          <w:sz w:val="28"/>
          <w:szCs w:val="28"/>
        </w:rPr>
        <w:t xml:space="preserve"> </w:t>
      </w:r>
    </w:p>
    <w:p w:rsidR="004419E0" w:rsidRDefault="005536D2" w:rsidP="001E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E07E8">
        <w:rPr>
          <w:rFonts w:ascii="Times New Roman" w:hAnsi="Times New Roman" w:cs="Times New Roman"/>
          <w:sz w:val="28"/>
          <w:szCs w:val="28"/>
        </w:rPr>
        <w:t>Решение</w:t>
      </w:r>
      <w:r w:rsidR="007E07E8" w:rsidRPr="00CD6EA1">
        <w:rPr>
          <w:rFonts w:ascii="Times New Roman" w:hAnsi="Times New Roman" w:cs="Times New Roman"/>
          <w:sz w:val="28"/>
          <w:szCs w:val="28"/>
        </w:rPr>
        <w:t xml:space="preserve"> </w:t>
      </w:r>
      <w:r w:rsidR="007E07E8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="007E07E8" w:rsidRPr="007E07E8">
        <w:rPr>
          <w:rFonts w:ascii="Times New Roman" w:hAnsi="Times New Roman" w:cs="Times New Roman"/>
          <w:sz w:val="28"/>
          <w:szCs w:val="28"/>
        </w:rPr>
        <w:t xml:space="preserve"> </w:t>
      </w:r>
      <w:r w:rsidR="007E07E8">
        <w:rPr>
          <w:rFonts w:ascii="Times New Roman" w:hAnsi="Times New Roman" w:cs="Times New Roman"/>
          <w:sz w:val="28"/>
          <w:szCs w:val="28"/>
        </w:rPr>
        <w:t xml:space="preserve">от 24 февраля 2011 года N 352-РД </w:t>
      </w:r>
      <w:r w:rsidR="007E07E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4B0AA3" w:rsidRPr="00FD3EAE">
        <w:rPr>
          <w:rFonts w:ascii="Times New Roman" w:hAnsi="Times New Roman"/>
          <w:sz w:val="28"/>
          <w:szCs w:val="28"/>
        </w:rPr>
        <w:t>«</w:t>
      </w:r>
      <w:r w:rsidR="004419E0">
        <w:rPr>
          <w:rFonts w:ascii="Times New Roman" w:hAnsi="Times New Roman" w:cs="Times New Roman"/>
          <w:sz w:val="28"/>
          <w:szCs w:val="28"/>
        </w:rPr>
        <w:t>Программа</w:t>
      </w:r>
      <w:r w:rsidR="004B0AA3" w:rsidRPr="00FD3EAE">
        <w:rPr>
          <w:rFonts w:ascii="Times New Roman" w:hAnsi="Times New Roman" w:cs="Times New Roman"/>
          <w:sz w:val="28"/>
          <w:szCs w:val="28"/>
        </w:rPr>
        <w:t xml:space="preserve"> по  энергосбережению и повышению  энергетической эффективности  на территории городского округа Сухой Лог до 2020 года»</w:t>
      </w:r>
      <w:r w:rsidR="004419E0">
        <w:rPr>
          <w:rFonts w:ascii="Times New Roman" w:hAnsi="Times New Roman" w:cs="Times New Roman"/>
          <w:sz w:val="28"/>
          <w:szCs w:val="28"/>
        </w:rPr>
        <w:t>;</w:t>
      </w:r>
    </w:p>
    <w:p w:rsidR="004B0AA3" w:rsidRDefault="005536D2" w:rsidP="001E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</w:t>
      </w:r>
      <w:r w:rsidRPr="00CD6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="004B0AA3" w:rsidRPr="00FD3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сентября 2010 года N 301-РД</w:t>
      </w:r>
      <w:r w:rsidRPr="00FD3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4B0AA3" w:rsidRPr="00FD3EAE">
        <w:rPr>
          <w:rFonts w:ascii="Times New Roman" w:hAnsi="Times New Roman" w:cs="Times New Roman"/>
          <w:sz w:val="28"/>
          <w:szCs w:val="28"/>
        </w:rPr>
        <w:t>«П</w:t>
      </w:r>
      <w:r w:rsidR="004419E0">
        <w:rPr>
          <w:rFonts w:ascii="Times New Roman" w:hAnsi="Times New Roman"/>
          <w:sz w:val="28"/>
          <w:szCs w:val="28"/>
        </w:rPr>
        <w:t>рограмма</w:t>
      </w:r>
      <w:r w:rsidR="004B0AA3" w:rsidRPr="00FD3EAE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городского округа</w:t>
      </w:r>
      <w:r w:rsidR="004419E0">
        <w:rPr>
          <w:rFonts w:ascii="Times New Roman" w:hAnsi="Times New Roman"/>
          <w:sz w:val="28"/>
          <w:szCs w:val="28"/>
        </w:rPr>
        <w:t xml:space="preserve"> Сухой Лог на 2010-2020 годы»</w:t>
      </w:r>
      <w:r>
        <w:rPr>
          <w:rFonts w:ascii="Times New Roman" w:hAnsi="Times New Roman"/>
          <w:sz w:val="28"/>
          <w:szCs w:val="28"/>
        </w:rPr>
        <w:t>.</w:t>
      </w:r>
    </w:p>
    <w:p w:rsidR="001E5BA3" w:rsidRDefault="001E5BA3" w:rsidP="001E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Опубликовать настоящее решение в газете «Знамя Победы»</w:t>
      </w:r>
      <w:r w:rsidR="005536D2">
        <w:rPr>
          <w:rFonts w:ascii="Times New Roman" w:hAnsi="Times New Roman" w:cs="Times New Roman"/>
          <w:sz w:val="28"/>
          <w:szCs w:val="28"/>
        </w:rPr>
        <w:t xml:space="preserve"> и на официальном сайте городского округа Сухой 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BA3" w:rsidRDefault="001E5BA3" w:rsidP="001E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исполнения настоящего решения возложить на постоянную комиссию по землепользованию, городскому хозяйству и охране окружающей среды (В.Г. Фоминых).</w:t>
      </w:r>
    </w:p>
    <w:p w:rsidR="001E5BA3" w:rsidRDefault="001E5BA3" w:rsidP="001E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A3" w:rsidRDefault="001E5BA3" w:rsidP="001E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</w:t>
      </w:r>
      <w:r w:rsidR="002C26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С.К. Суханов</w:t>
      </w:r>
    </w:p>
    <w:p w:rsidR="001E5BA3" w:rsidRDefault="001E5BA3" w:rsidP="001E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4E9" w:rsidRPr="001E5BA3" w:rsidRDefault="001E5BA3" w:rsidP="001E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                              </w:t>
      </w:r>
      <w:r w:rsidR="002C264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534E9" w:rsidRPr="001E5BA3" w:rsidSect="002C26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A3"/>
    <w:rsid w:val="000C2410"/>
    <w:rsid w:val="001A5B85"/>
    <w:rsid w:val="001E5BA3"/>
    <w:rsid w:val="002C264A"/>
    <w:rsid w:val="002F32DB"/>
    <w:rsid w:val="004419E0"/>
    <w:rsid w:val="004B0AA3"/>
    <w:rsid w:val="005536D2"/>
    <w:rsid w:val="007E07E8"/>
    <w:rsid w:val="008534E9"/>
    <w:rsid w:val="00E0152B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D5173-B743-4A6A-9B95-363A41C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Жарков Александр Александрович</cp:lastModifiedBy>
  <cp:revision>2</cp:revision>
  <cp:lastPrinted>2015-02-11T11:53:00Z</cp:lastPrinted>
  <dcterms:created xsi:type="dcterms:W3CDTF">2015-02-11T07:13:00Z</dcterms:created>
  <dcterms:modified xsi:type="dcterms:W3CDTF">2015-03-05T03:38:00Z</dcterms:modified>
</cp:coreProperties>
</file>